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D5" w:rsidRDefault="005E72D5" w:rsidP="005E72D5">
      <w:pPr>
        <w:jc w:val="center"/>
        <w:rPr>
          <w:b/>
          <w:u w:val="single"/>
        </w:rPr>
      </w:pPr>
      <w:r w:rsidRPr="005E72D5">
        <w:rPr>
          <w:b/>
          <w:u w:val="single"/>
        </w:rPr>
        <w:t>Troop 1916 Emergency Plan</w:t>
      </w:r>
    </w:p>
    <w:p w:rsidR="005E72D5" w:rsidRDefault="005E72D5" w:rsidP="004C380D">
      <w:pPr>
        <w:rPr>
          <w:b/>
          <w:u w:val="single"/>
        </w:rPr>
      </w:pPr>
    </w:p>
    <w:p w:rsidR="00EE3479" w:rsidRDefault="00EE3479" w:rsidP="004C380D">
      <w:pPr>
        <w:rPr>
          <w:i/>
        </w:rPr>
      </w:pPr>
      <w:r>
        <w:rPr>
          <w:i/>
        </w:rPr>
        <w:t xml:space="preserve">To be completed by the Committee Outdoor Program Chair and sent to the SM, </w:t>
      </w:r>
      <w:r w:rsidR="00D1643C">
        <w:rPr>
          <w:i/>
        </w:rPr>
        <w:t xml:space="preserve">Outing Adult Leader if not SM, </w:t>
      </w:r>
      <w:r>
        <w:rPr>
          <w:i/>
        </w:rPr>
        <w:t>CC, Outdoo</w:t>
      </w:r>
      <w:r w:rsidRPr="004C380D">
        <w:t xml:space="preserve">r </w:t>
      </w:r>
      <w:r w:rsidRPr="002A0356">
        <w:rPr>
          <w:i/>
        </w:rPr>
        <w:t>ASM</w:t>
      </w:r>
      <w:r w:rsidR="002A0356" w:rsidRPr="002A0356">
        <w:rPr>
          <w:i/>
        </w:rPr>
        <w:t xml:space="preserve">, </w:t>
      </w:r>
      <w:r w:rsidR="002A0356" w:rsidRPr="004C380D">
        <w:rPr>
          <w:i/>
        </w:rPr>
        <w:t>Outdoor Committee Program Chair</w:t>
      </w:r>
      <w:r w:rsidRPr="002A0356">
        <w:rPr>
          <w:i/>
        </w:rPr>
        <w:t xml:space="preserve"> and designated Outing Medic and Assistant Medic before the outing. A copy should also be included in the Outing Binder.</w:t>
      </w:r>
    </w:p>
    <w:p w:rsidR="00EE3479" w:rsidRPr="004C380D" w:rsidRDefault="00EE3479" w:rsidP="004C380D">
      <w:pPr>
        <w:rPr>
          <w:i/>
        </w:rPr>
      </w:pPr>
    </w:p>
    <w:p w:rsidR="005A1BC2" w:rsidRDefault="005E72D5" w:rsidP="005E72D5">
      <w:pPr>
        <w:rPr>
          <w:b/>
        </w:rPr>
      </w:pPr>
      <w:r>
        <w:rPr>
          <w:b/>
          <w:u w:val="single"/>
        </w:rPr>
        <w:t>Destination:</w:t>
      </w:r>
      <w:r w:rsidR="005A1BC2">
        <w:rPr>
          <w:b/>
          <w:u w:val="single"/>
        </w:rPr>
        <w:t xml:space="preserve"> </w:t>
      </w:r>
      <w:r w:rsidR="005A1BC2" w:rsidRPr="005A1BC2">
        <w:rPr>
          <w:b/>
        </w:rPr>
        <w:t xml:space="preserve"> ________________</w:t>
      </w:r>
      <w:r w:rsidR="005A1BC2">
        <w:rPr>
          <w:b/>
        </w:rPr>
        <w:t>_______________________________________________________________</w:t>
      </w:r>
    </w:p>
    <w:p w:rsidR="005E72D5" w:rsidRPr="005A1BC2" w:rsidRDefault="005E72D5" w:rsidP="005E72D5">
      <w:pPr>
        <w:rPr>
          <w:b/>
        </w:rPr>
      </w:pPr>
    </w:p>
    <w:p w:rsidR="005A1BC2" w:rsidRDefault="005E72D5" w:rsidP="005E72D5">
      <w:pPr>
        <w:rPr>
          <w:b/>
          <w:u w:val="single"/>
        </w:rPr>
      </w:pPr>
      <w:r>
        <w:rPr>
          <w:b/>
          <w:u w:val="single"/>
        </w:rPr>
        <w:t>Date</w:t>
      </w:r>
      <w:r w:rsidR="005A1BC2">
        <w:rPr>
          <w:b/>
          <w:u w:val="single"/>
        </w:rPr>
        <w:t>(</w:t>
      </w:r>
      <w:r>
        <w:rPr>
          <w:b/>
          <w:u w:val="single"/>
        </w:rPr>
        <w:t>s</w:t>
      </w:r>
      <w:r w:rsidR="005A1BC2">
        <w:rPr>
          <w:b/>
          <w:u w:val="single"/>
        </w:rPr>
        <w:t>)</w:t>
      </w:r>
      <w:r>
        <w:rPr>
          <w:b/>
          <w:u w:val="single"/>
        </w:rPr>
        <w:t xml:space="preserve"> of Outing:</w:t>
      </w:r>
      <w:r w:rsidR="005A1BC2">
        <w:rPr>
          <w:b/>
          <w:u w:val="single"/>
        </w:rPr>
        <w:t xml:space="preserve"> __________________________________________________________________________</w:t>
      </w:r>
    </w:p>
    <w:p w:rsidR="005E72D5" w:rsidRDefault="005E72D5" w:rsidP="005E72D5">
      <w:pPr>
        <w:rPr>
          <w:b/>
          <w:u w:val="single"/>
        </w:rPr>
      </w:pPr>
    </w:p>
    <w:p w:rsidR="00E47791" w:rsidRDefault="00E47791" w:rsidP="005E72D5">
      <w:pPr>
        <w:rPr>
          <w:b/>
          <w:u w:val="single"/>
        </w:rPr>
      </w:pPr>
      <w:r>
        <w:rPr>
          <w:b/>
          <w:u w:val="single"/>
        </w:rPr>
        <w:t>Names of Adults and Scouts Attending</w:t>
      </w:r>
      <w:r w:rsidR="00EE3479">
        <w:rPr>
          <w:b/>
          <w:u w:val="single"/>
        </w:rPr>
        <w:t xml:space="preserve"> - Attached</w:t>
      </w:r>
      <w:r>
        <w:rPr>
          <w:b/>
          <w:u w:val="single"/>
        </w:rPr>
        <w:t>:</w:t>
      </w:r>
    </w:p>
    <w:p w:rsidR="00C446BB" w:rsidRDefault="00C446BB" w:rsidP="005E72D5">
      <w:pPr>
        <w:rPr>
          <w:b/>
          <w:u w:val="single"/>
        </w:rPr>
      </w:pPr>
    </w:p>
    <w:p w:rsidR="005E72D5" w:rsidRDefault="00C446BB" w:rsidP="005E72D5">
      <w:pPr>
        <w:rPr>
          <w:b/>
          <w:u w:val="single"/>
        </w:rPr>
      </w:pPr>
      <w:r>
        <w:rPr>
          <w:i/>
        </w:rPr>
        <w:t>Attach print out from Sign-up Genius; obtain from designated outing coor</w:t>
      </w:r>
      <w:r w:rsidR="0022338E">
        <w:rPr>
          <w:i/>
        </w:rPr>
        <w:t>din</w:t>
      </w:r>
      <w:r>
        <w:rPr>
          <w:i/>
        </w:rPr>
        <w:t>ator.</w:t>
      </w:r>
    </w:p>
    <w:p w:rsidR="005E72D5" w:rsidRDefault="005E72D5" w:rsidP="005E72D5">
      <w:pPr>
        <w:rPr>
          <w:b/>
          <w:u w:val="single"/>
        </w:rPr>
      </w:pPr>
      <w:r>
        <w:rPr>
          <w:b/>
          <w:u w:val="single"/>
        </w:rPr>
        <w:t>Local Hospitals and Clinics</w:t>
      </w:r>
      <w:r w:rsidR="00E022F4">
        <w:rPr>
          <w:b/>
          <w:u w:val="single"/>
        </w:rPr>
        <w:t>; driving directions attached</w:t>
      </w:r>
      <w:r>
        <w:rPr>
          <w:b/>
          <w:u w:val="single"/>
        </w:rPr>
        <w:t>:</w:t>
      </w:r>
    </w:p>
    <w:p w:rsidR="005E72D5" w:rsidRPr="005E72D5" w:rsidRDefault="005E72D5" w:rsidP="005E72D5">
      <w:pPr>
        <w:rPr>
          <w:i/>
        </w:rPr>
      </w:pPr>
      <w:r>
        <w:rPr>
          <w:i/>
        </w:rPr>
        <w:t>In</w:t>
      </w:r>
      <w:r w:rsidR="003249D7">
        <w:rPr>
          <w:i/>
        </w:rPr>
        <w:t xml:space="preserve">dicate the </w:t>
      </w:r>
      <w:r>
        <w:rPr>
          <w:i/>
        </w:rPr>
        <w:t xml:space="preserve">two </w:t>
      </w:r>
      <w:r w:rsidR="00A56D85">
        <w:rPr>
          <w:i/>
        </w:rPr>
        <w:t>m</w:t>
      </w:r>
      <w:r>
        <w:rPr>
          <w:i/>
        </w:rPr>
        <w:t xml:space="preserve">edical </w:t>
      </w:r>
      <w:r w:rsidR="00A56D85">
        <w:rPr>
          <w:i/>
        </w:rPr>
        <w:t>f</w:t>
      </w:r>
      <w:r>
        <w:rPr>
          <w:i/>
        </w:rPr>
        <w:t>acilities close</w:t>
      </w:r>
      <w:r w:rsidR="003249D7">
        <w:rPr>
          <w:i/>
        </w:rPr>
        <w:t>st</w:t>
      </w:r>
      <w:r>
        <w:rPr>
          <w:i/>
        </w:rPr>
        <w:t xml:space="preserve"> to the outing</w:t>
      </w:r>
      <w:r w:rsidR="0022338E">
        <w:rPr>
          <w:i/>
        </w:rPr>
        <w:t xml:space="preserve">, including </w:t>
      </w:r>
      <w:r>
        <w:rPr>
          <w:i/>
        </w:rPr>
        <w:t xml:space="preserve">a hospital with an </w:t>
      </w:r>
      <w:r w:rsidR="00A56D85">
        <w:rPr>
          <w:i/>
        </w:rPr>
        <w:t>e</w:t>
      </w:r>
      <w:r>
        <w:rPr>
          <w:i/>
        </w:rPr>
        <w:t xml:space="preserve">mergency </w:t>
      </w:r>
      <w:r w:rsidR="00A56D85">
        <w:rPr>
          <w:i/>
        </w:rPr>
        <w:t>r</w:t>
      </w:r>
      <w:r>
        <w:rPr>
          <w:i/>
        </w:rPr>
        <w:t xml:space="preserve">oom.  </w:t>
      </w:r>
      <w:r w:rsidR="00E022F4">
        <w:rPr>
          <w:i/>
        </w:rPr>
        <w:t xml:space="preserve">Attach </w:t>
      </w:r>
      <w:r>
        <w:rPr>
          <w:i/>
        </w:rPr>
        <w:t xml:space="preserve">driving directions from the </w:t>
      </w:r>
      <w:r w:rsidR="00E022F4">
        <w:rPr>
          <w:i/>
        </w:rPr>
        <w:t>o</w:t>
      </w:r>
      <w:r>
        <w:rPr>
          <w:i/>
        </w:rPr>
        <w:t xml:space="preserve">uting </w:t>
      </w:r>
      <w:r w:rsidR="00E022F4">
        <w:rPr>
          <w:i/>
        </w:rPr>
        <w:t>l</w:t>
      </w:r>
      <w:r>
        <w:rPr>
          <w:i/>
        </w:rPr>
        <w:t>ocation to</w:t>
      </w:r>
      <w:r w:rsidR="003249D7">
        <w:rPr>
          <w:i/>
        </w:rPr>
        <w:t xml:space="preserve"> the</w:t>
      </w:r>
      <w:r w:rsidR="00825CE8">
        <w:rPr>
          <w:i/>
        </w:rPr>
        <w:t>se</w:t>
      </w:r>
      <w:r>
        <w:rPr>
          <w:i/>
        </w:rPr>
        <w:t xml:space="preserve"> </w:t>
      </w:r>
      <w:r w:rsidR="00E022F4">
        <w:rPr>
          <w:i/>
        </w:rPr>
        <w:t>m</w:t>
      </w:r>
      <w:r>
        <w:rPr>
          <w:i/>
        </w:rPr>
        <w:t xml:space="preserve">edical </w:t>
      </w:r>
      <w:r w:rsidR="00E022F4">
        <w:rPr>
          <w:i/>
        </w:rPr>
        <w:t>f</w:t>
      </w:r>
      <w:r>
        <w:rPr>
          <w:i/>
        </w:rPr>
        <w:t xml:space="preserve">acilities </w:t>
      </w:r>
      <w:r w:rsidR="00C95F14">
        <w:rPr>
          <w:i/>
        </w:rPr>
        <w:t xml:space="preserve">to the emergency plan </w:t>
      </w:r>
      <w:r w:rsidR="00825CE8">
        <w:rPr>
          <w:i/>
        </w:rPr>
        <w:t>and</w:t>
      </w:r>
      <w:r w:rsidR="00C95F14">
        <w:rPr>
          <w:i/>
        </w:rPr>
        <w:t xml:space="preserve"> </w:t>
      </w:r>
      <w:r>
        <w:rPr>
          <w:i/>
        </w:rPr>
        <w:t>includ</w:t>
      </w:r>
      <w:r w:rsidR="00197127">
        <w:rPr>
          <w:i/>
        </w:rPr>
        <w:t xml:space="preserve">e </w:t>
      </w:r>
      <w:r w:rsidR="00825CE8">
        <w:rPr>
          <w:i/>
        </w:rPr>
        <w:t xml:space="preserve">them </w:t>
      </w:r>
      <w:r w:rsidR="00197127">
        <w:rPr>
          <w:i/>
        </w:rPr>
        <w:t>in the Outing Information Package</w:t>
      </w:r>
      <w:r>
        <w:rPr>
          <w:i/>
        </w:rPr>
        <w:t xml:space="preserve"> given to the Adult Leader of the Outing before Departure.</w:t>
      </w:r>
    </w:p>
    <w:p w:rsidR="005E72D5" w:rsidRDefault="005E72D5" w:rsidP="005E72D5">
      <w:pPr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754"/>
        <w:gridCol w:w="1674"/>
        <w:gridCol w:w="1746"/>
      </w:tblGrid>
      <w:tr w:rsidR="005E72D5">
        <w:tc>
          <w:tcPr>
            <w:tcW w:w="2214" w:type="dxa"/>
          </w:tcPr>
          <w:p w:rsidR="005E72D5" w:rsidRPr="00BE062E" w:rsidRDefault="005E72D5" w:rsidP="005E72D5">
            <w:pPr>
              <w:rPr>
                <w:b/>
              </w:rPr>
            </w:pPr>
            <w:r w:rsidRPr="00BE062E">
              <w:rPr>
                <w:b/>
              </w:rPr>
              <w:t>Hospital or Clinic Name</w:t>
            </w:r>
          </w:p>
        </w:tc>
        <w:tc>
          <w:tcPr>
            <w:tcW w:w="2754" w:type="dxa"/>
          </w:tcPr>
          <w:p w:rsidR="005E72D5" w:rsidRPr="00BE062E" w:rsidRDefault="005E72D5" w:rsidP="005E72D5">
            <w:pPr>
              <w:rPr>
                <w:b/>
              </w:rPr>
            </w:pPr>
            <w:r w:rsidRPr="00BE062E">
              <w:rPr>
                <w:b/>
              </w:rPr>
              <w:t>Address</w:t>
            </w:r>
          </w:p>
        </w:tc>
        <w:tc>
          <w:tcPr>
            <w:tcW w:w="1674" w:type="dxa"/>
          </w:tcPr>
          <w:p w:rsidR="005E72D5" w:rsidRPr="00BE062E" w:rsidRDefault="005E72D5" w:rsidP="005E72D5">
            <w:pPr>
              <w:rPr>
                <w:b/>
              </w:rPr>
            </w:pPr>
            <w:r w:rsidRPr="00BE062E">
              <w:rPr>
                <w:b/>
              </w:rPr>
              <w:t>Phone</w:t>
            </w:r>
          </w:p>
        </w:tc>
        <w:tc>
          <w:tcPr>
            <w:tcW w:w="1746" w:type="dxa"/>
          </w:tcPr>
          <w:p w:rsidR="005E72D5" w:rsidRPr="00BE062E" w:rsidRDefault="005E72D5" w:rsidP="005E72D5">
            <w:pPr>
              <w:rPr>
                <w:b/>
              </w:rPr>
            </w:pPr>
            <w:r w:rsidRPr="00BE062E">
              <w:rPr>
                <w:b/>
              </w:rPr>
              <w:t>Distance from Outing Destination:</w:t>
            </w:r>
          </w:p>
        </w:tc>
      </w:tr>
      <w:tr w:rsidR="005E72D5">
        <w:tc>
          <w:tcPr>
            <w:tcW w:w="2214" w:type="dxa"/>
          </w:tcPr>
          <w:p w:rsidR="005E72D5" w:rsidRDefault="005E72D5" w:rsidP="005E72D5">
            <w:pPr>
              <w:rPr>
                <w:b/>
                <w:u w:val="single"/>
              </w:rPr>
            </w:pPr>
          </w:p>
          <w:p w:rsidR="00E022F4" w:rsidRDefault="00E022F4" w:rsidP="005E72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5E72D5" w:rsidRDefault="005E72D5" w:rsidP="005E72D5">
            <w:pPr>
              <w:rPr>
                <w:b/>
                <w:u w:val="single"/>
              </w:rPr>
            </w:pPr>
          </w:p>
        </w:tc>
        <w:tc>
          <w:tcPr>
            <w:tcW w:w="1674" w:type="dxa"/>
          </w:tcPr>
          <w:p w:rsidR="005E72D5" w:rsidRDefault="005E72D5" w:rsidP="005E72D5">
            <w:pPr>
              <w:rPr>
                <w:b/>
                <w:u w:val="single"/>
              </w:rPr>
            </w:pPr>
          </w:p>
        </w:tc>
        <w:tc>
          <w:tcPr>
            <w:tcW w:w="1746" w:type="dxa"/>
          </w:tcPr>
          <w:p w:rsidR="005E72D5" w:rsidRDefault="005E72D5" w:rsidP="005E72D5">
            <w:pPr>
              <w:rPr>
                <w:b/>
                <w:u w:val="single"/>
              </w:rPr>
            </w:pPr>
          </w:p>
        </w:tc>
      </w:tr>
      <w:tr w:rsidR="005E72D5">
        <w:tc>
          <w:tcPr>
            <w:tcW w:w="2214" w:type="dxa"/>
          </w:tcPr>
          <w:p w:rsidR="005E72D5" w:rsidRDefault="005E72D5" w:rsidP="005E72D5">
            <w:pPr>
              <w:rPr>
                <w:b/>
                <w:u w:val="single"/>
              </w:rPr>
            </w:pPr>
          </w:p>
          <w:p w:rsidR="00E022F4" w:rsidRDefault="00E022F4" w:rsidP="005E72D5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:rsidR="005E72D5" w:rsidRDefault="005E72D5" w:rsidP="005E72D5">
            <w:pPr>
              <w:rPr>
                <w:b/>
                <w:u w:val="single"/>
              </w:rPr>
            </w:pPr>
          </w:p>
        </w:tc>
        <w:tc>
          <w:tcPr>
            <w:tcW w:w="1674" w:type="dxa"/>
          </w:tcPr>
          <w:p w:rsidR="005E72D5" w:rsidRDefault="005E72D5" w:rsidP="005E72D5">
            <w:pPr>
              <w:rPr>
                <w:b/>
                <w:u w:val="single"/>
              </w:rPr>
            </w:pPr>
          </w:p>
        </w:tc>
        <w:tc>
          <w:tcPr>
            <w:tcW w:w="1746" w:type="dxa"/>
          </w:tcPr>
          <w:p w:rsidR="005E72D5" w:rsidRDefault="005E72D5" w:rsidP="005E72D5">
            <w:pPr>
              <w:rPr>
                <w:b/>
                <w:u w:val="single"/>
              </w:rPr>
            </w:pPr>
          </w:p>
        </w:tc>
      </w:tr>
    </w:tbl>
    <w:p w:rsidR="00A92D8B" w:rsidRDefault="00A92D8B" w:rsidP="005E72D5">
      <w:pPr>
        <w:rPr>
          <w:b/>
          <w:u w:val="single"/>
        </w:rPr>
      </w:pPr>
    </w:p>
    <w:p w:rsidR="001802EA" w:rsidRDefault="001802EA" w:rsidP="001802EA">
      <w:pPr>
        <w:rPr>
          <w:b/>
          <w:u w:val="single"/>
        </w:rPr>
      </w:pPr>
      <w:r>
        <w:rPr>
          <w:b/>
          <w:u w:val="single"/>
        </w:rPr>
        <w:t>Troop Medic:</w:t>
      </w:r>
    </w:p>
    <w:p w:rsidR="00BE062E" w:rsidRDefault="001802EA" w:rsidP="001802EA">
      <w:pPr>
        <w:rPr>
          <w:i/>
        </w:rPr>
      </w:pPr>
      <w:r w:rsidRPr="001B10D7">
        <w:rPr>
          <w:i/>
        </w:rPr>
        <w:t xml:space="preserve">The Medic </w:t>
      </w:r>
      <w:r w:rsidR="0022338E">
        <w:rPr>
          <w:i/>
        </w:rPr>
        <w:t xml:space="preserve">is </w:t>
      </w:r>
      <w:r w:rsidR="00E77A66">
        <w:rPr>
          <w:i/>
        </w:rPr>
        <w:t xml:space="preserve">the adult attending the outing who will be </w:t>
      </w:r>
      <w:r w:rsidRPr="001B10D7">
        <w:rPr>
          <w:i/>
        </w:rPr>
        <w:t>r</w:t>
      </w:r>
      <w:r w:rsidR="00D64CF5">
        <w:rPr>
          <w:i/>
        </w:rPr>
        <w:t>esponsible for the Medical Binder</w:t>
      </w:r>
      <w:r w:rsidRPr="001B10D7">
        <w:rPr>
          <w:i/>
        </w:rPr>
        <w:t xml:space="preserve">, </w:t>
      </w:r>
      <w:r w:rsidR="0056391B">
        <w:rPr>
          <w:i/>
        </w:rPr>
        <w:t>safeguarding</w:t>
      </w:r>
      <w:r w:rsidR="00691E3E" w:rsidRPr="001B10D7">
        <w:rPr>
          <w:i/>
        </w:rPr>
        <w:t xml:space="preserve"> and </w:t>
      </w:r>
      <w:r w:rsidR="00D64CF5">
        <w:rPr>
          <w:i/>
        </w:rPr>
        <w:t>distributi</w:t>
      </w:r>
      <w:r w:rsidR="0022338E">
        <w:rPr>
          <w:i/>
        </w:rPr>
        <w:t>ng</w:t>
      </w:r>
      <w:r w:rsidR="00D64CF5">
        <w:rPr>
          <w:i/>
        </w:rPr>
        <w:t xml:space="preserve"> m</w:t>
      </w:r>
      <w:r w:rsidR="00F55BE6" w:rsidRPr="001B10D7">
        <w:rPr>
          <w:i/>
        </w:rPr>
        <w:t>edications</w:t>
      </w:r>
      <w:r w:rsidR="003249D7">
        <w:rPr>
          <w:i/>
        </w:rPr>
        <w:t xml:space="preserve"> during the outing</w:t>
      </w:r>
      <w:r w:rsidR="0022338E">
        <w:rPr>
          <w:i/>
        </w:rPr>
        <w:t xml:space="preserve">, </w:t>
      </w:r>
      <w:r w:rsidR="00FC7C09">
        <w:rPr>
          <w:i/>
        </w:rPr>
        <w:t xml:space="preserve">being </w:t>
      </w:r>
      <w:r w:rsidR="00EE62A0">
        <w:rPr>
          <w:i/>
        </w:rPr>
        <w:t>aware</w:t>
      </w:r>
      <w:r w:rsidR="00FC7C09">
        <w:rPr>
          <w:i/>
        </w:rPr>
        <w:t xml:space="preserve"> of and making necessary arrangements for</w:t>
      </w:r>
      <w:r w:rsidR="00E77A66">
        <w:rPr>
          <w:i/>
        </w:rPr>
        <w:t xml:space="preserve"> any food, sting or other serious </w:t>
      </w:r>
      <w:r w:rsidR="00E77A66" w:rsidRPr="001B10D7">
        <w:rPr>
          <w:i/>
        </w:rPr>
        <w:t xml:space="preserve">allergies </w:t>
      </w:r>
      <w:r w:rsidR="00E77A66">
        <w:rPr>
          <w:i/>
        </w:rPr>
        <w:t>and</w:t>
      </w:r>
      <w:r w:rsidR="00E77A66" w:rsidRPr="001B10D7">
        <w:rPr>
          <w:i/>
        </w:rPr>
        <w:t xml:space="preserve"> other special needs</w:t>
      </w:r>
      <w:r w:rsidR="006F6F48">
        <w:rPr>
          <w:i/>
        </w:rPr>
        <w:t xml:space="preserve"> in coordination with the parents, Outdoor ASM and outing </w:t>
      </w:r>
      <w:proofErr w:type="spellStart"/>
      <w:r w:rsidR="006F6F48">
        <w:rPr>
          <w:i/>
        </w:rPr>
        <w:t>Grubmaster</w:t>
      </w:r>
      <w:proofErr w:type="spellEnd"/>
      <w:r w:rsidR="00E77A66">
        <w:rPr>
          <w:i/>
        </w:rPr>
        <w:t xml:space="preserve">, </w:t>
      </w:r>
      <w:r w:rsidR="00C95F14">
        <w:rPr>
          <w:i/>
        </w:rPr>
        <w:t xml:space="preserve">being familiar with </w:t>
      </w:r>
      <w:r w:rsidR="0022338E">
        <w:rPr>
          <w:i/>
        </w:rPr>
        <w:t>the Emergency Plan</w:t>
      </w:r>
      <w:r w:rsidR="00C95F14">
        <w:rPr>
          <w:i/>
        </w:rPr>
        <w:t xml:space="preserve">, and knowing </w:t>
      </w:r>
      <w:r w:rsidR="003249D7">
        <w:rPr>
          <w:i/>
        </w:rPr>
        <w:t xml:space="preserve">where </w:t>
      </w:r>
      <w:r w:rsidR="0022338E">
        <w:rPr>
          <w:i/>
        </w:rPr>
        <w:t>the closest medical facilities</w:t>
      </w:r>
      <w:r w:rsidR="00691E3E" w:rsidRPr="001B10D7">
        <w:rPr>
          <w:i/>
        </w:rPr>
        <w:t>.</w:t>
      </w:r>
    </w:p>
    <w:p w:rsidR="001802EA" w:rsidRPr="001B10D7" w:rsidRDefault="001802EA" w:rsidP="001802EA">
      <w:pPr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2970"/>
        <w:gridCol w:w="2880"/>
      </w:tblGrid>
      <w:tr w:rsidR="00691E3E">
        <w:tc>
          <w:tcPr>
            <w:tcW w:w="2808" w:type="dxa"/>
          </w:tcPr>
          <w:p w:rsidR="00691E3E" w:rsidRPr="0032501C" w:rsidRDefault="00691E3E" w:rsidP="005E72D5">
            <w:pPr>
              <w:rPr>
                <w:b/>
              </w:rPr>
            </w:pPr>
          </w:p>
        </w:tc>
        <w:tc>
          <w:tcPr>
            <w:tcW w:w="2970" w:type="dxa"/>
          </w:tcPr>
          <w:p w:rsidR="00691E3E" w:rsidRPr="0032501C" w:rsidRDefault="0032501C" w:rsidP="005E72D5">
            <w:pPr>
              <w:rPr>
                <w:b/>
              </w:rPr>
            </w:pPr>
            <w:r w:rsidRPr="0032501C">
              <w:rPr>
                <w:b/>
              </w:rPr>
              <w:t>Name</w:t>
            </w:r>
          </w:p>
        </w:tc>
        <w:tc>
          <w:tcPr>
            <w:tcW w:w="2880" w:type="dxa"/>
          </w:tcPr>
          <w:p w:rsidR="00691E3E" w:rsidRPr="0032501C" w:rsidRDefault="003249D7" w:rsidP="005E72D5">
            <w:pPr>
              <w:rPr>
                <w:b/>
              </w:rPr>
            </w:pPr>
            <w:r>
              <w:rPr>
                <w:b/>
              </w:rPr>
              <w:t xml:space="preserve">Cell </w:t>
            </w:r>
            <w:r w:rsidR="001B10D7" w:rsidRPr="0032501C">
              <w:rPr>
                <w:b/>
              </w:rPr>
              <w:t>Phon</w:t>
            </w:r>
            <w:r w:rsidR="00E77A66">
              <w:rPr>
                <w:b/>
              </w:rPr>
              <w:t>e</w:t>
            </w:r>
          </w:p>
        </w:tc>
      </w:tr>
      <w:tr w:rsidR="0022338E">
        <w:tc>
          <w:tcPr>
            <w:tcW w:w="2808" w:type="dxa"/>
          </w:tcPr>
          <w:p w:rsidR="0022338E" w:rsidRDefault="0022338E" w:rsidP="005E72D5">
            <w:pPr>
              <w:rPr>
                <w:b/>
              </w:rPr>
            </w:pPr>
            <w:r w:rsidRPr="0032501C">
              <w:rPr>
                <w:b/>
              </w:rPr>
              <w:t>Primary Medic</w:t>
            </w:r>
          </w:p>
          <w:p w:rsidR="0022338E" w:rsidRPr="0032501C" w:rsidRDefault="0022338E" w:rsidP="005E72D5">
            <w:pPr>
              <w:rPr>
                <w:b/>
              </w:rPr>
            </w:pPr>
          </w:p>
        </w:tc>
        <w:tc>
          <w:tcPr>
            <w:tcW w:w="2970" w:type="dxa"/>
          </w:tcPr>
          <w:p w:rsidR="0022338E" w:rsidRDefault="0022338E" w:rsidP="005E72D5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22338E" w:rsidRDefault="0022338E" w:rsidP="005E72D5">
            <w:pPr>
              <w:rPr>
                <w:b/>
                <w:u w:val="single"/>
              </w:rPr>
            </w:pPr>
          </w:p>
        </w:tc>
      </w:tr>
      <w:tr w:rsidR="0022338E">
        <w:tc>
          <w:tcPr>
            <w:tcW w:w="2808" w:type="dxa"/>
          </w:tcPr>
          <w:p w:rsidR="0022338E" w:rsidRDefault="0022338E" w:rsidP="005E72D5">
            <w:pPr>
              <w:rPr>
                <w:b/>
              </w:rPr>
            </w:pPr>
            <w:r w:rsidRPr="0032501C">
              <w:rPr>
                <w:b/>
              </w:rPr>
              <w:t>Secondary Medic</w:t>
            </w:r>
          </w:p>
          <w:p w:rsidR="0022338E" w:rsidRPr="0032501C" w:rsidRDefault="0022338E" w:rsidP="005E72D5">
            <w:pPr>
              <w:rPr>
                <w:b/>
              </w:rPr>
            </w:pPr>
          </w:p>
        </w:tc>
        <w:tc>
          <w:tcPr>
            <w:tcW w:w="2970" w:type="dxa"/>
          </w:tcPr>
          <w:p w:rsidR="0022338E" w:rsidRDefault="0022338E" w:rsidP="005E72D5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22338E" w:rsidRDefault="0022338E" w:rsidP="005E72D5">
            <w:pPr>
              <w:rPr>
                <w:b/>
                <w:u w:val="single"/>
              </w:rPr>
            </w:pPr>
          </w:p>
        </w:tc>
      </w:tr>
    </w:tbl>
    <w:p w:rsidR="005D0C80" w:rsidRDefault="005D0C80" w:rsidP="005E72D5">
      <w:pPr>
        <w:rPr>
          <w:b/>
          <w:u w:val="single"/>
        </w:rPr>
      </w:pPr>
    </w:p>
    <w:p w:rsidR="005D0C80" w:rsidRDefault="005D0C8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052AF" w:rsidRDefault="003F085F" w:rsidP="007052AF">
      <w:pPr>
        <w:rPr>
          <w:b/>
          <w:u w:val="single"/>
        </w:rPr>
      </w:pPr>
      <w:r>
        <w:rPr>
          <w:b/>
          <w:u w:val="single"/>
        </w:rPr>
        <w:lastRenderedPageBreak/>
        <w:t>Emergency Contacts</w:t>
      </w:r>
      <w:r w:rsidR="003249D7">
        <w:rPr>
          <w:b/>
          <w:u w:val="single"/>
        </w:rPr>
        <w:t xml:space="preserve"> on the Outing</w:t>
      </w:r>
      <w:r w:rsidR="007052AF">
        <w:rPr>
          <w:b/>
          <w:u w:val="single"/>
        </w:rPr>
        <w:t>:</w:t>
      </w:r>
    </w:p>
    <w:p w:rsidR="007052AF" w:rsidRDefault="007052AF" w:rsidP="007052AF">
      <w:pPr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2970"/>
        <w:gridCol w:w="2880"/>
      </w:tblGrid>
      <w:tr w:rsidR="007052AF">
        <w:tc>
          <w:tcPr>
            <w:tcW w:w="2808" w:type="dxa"/>
          </w:tcPr>
          <w:p w:rsidR="007052AF" w:rsidRPr="00BE062E" w:rsidRDefault="007052AF" w:rsidP="005E72D5">
            <w:pPr>
              <w:rPr>
                <w:b/>
              </w:rPr>
            </w:pPr>
          </w:p>
        </w:tc>
        <w:tc>
          <w:tcPr>
            <w:tcW w:w="2970" w:type="dxa"/>
          </w:tcPr>
          <w:p w:rsidR="007052AF" w:rsidRPr="00B87444" w:rsidRDefault="007052AF" w:rsidP="005E72D5">
            <w:pPr>
              <w:rPr>
                <w:b/>
              </w:rPr>
            </w:pPr>
            <w:r w:rsidRPr="00B87444">
              <w:rPr>
                <w:b/>
              </w:rPr>
              <w:t>Name</w:t>
            </w:r>
          </w:p>
        </w:tc>
        <w:tc>
          <w:tcPr>
            <w:tcW w:w="2880" w:type="dxa"/>
          </w:tcPr>
          <w:p w:rsidR="007052AF" w:rsidRPr="00B87444" w:rsidRDefault="00AD6F0C" w:rsidP="005E72D5">
            <w:pPr>
              <w:rPr>
                <w:b/>
              </w:rPr>
            </w:pPr>
            <w:r w:rsidRPr="00B87444">
              <w:rPr>
                <w:b/>
              </w:rPr>
              <w:t xml:space="preserve">Cell </w:t>
            </w:r>
            <w:r w:rsidR="007052AF" w:rsidRPr="00B87444">
              <w:rPr>
                <w:b/>
              </w:rPr>
              <w:t>Phon</w:t>
            </w:r>
            <w:r w:rsidR="003F085F">
              <w:rPr>
                <w:b/>
              </w:rPr>
              <w:t>e</w:t>
            </w:r>
          </w:p>
        </w:tc>
      </w:tr>
      <w:tr w:rsidR="007052AF">
        <w:tc>
          <w:tcPr>
            <w:tcW w:w="2808" w:type="dxa"/>
          </w:tcPr>
          <w:p w:rsidR="003F085F" w:rsidRPr="00BE062E" w:rsidRDefault="007052AF">
            <w:pPr>
              <w:rPr>
                <w:b/>
              </w:rPr>
            </w:pPr>
            <w:r w:rsidRPr="00BE062E">
              <w:rPr>
                <w:b/>
              </w:rPr>
              <w:t>Primary Emergency Contact</w:t>
            </w:r>
            <w:r w:rsidR="003F085F">
              <w:rPr>
                <w:b/>
              </w:rPr>
              <w:t xml:space="preserve"> (often SM)</w:t>
            </w:r>
          </w:p>
        </w:tc>
        <w:tc>
          <w:tcPr>
            <w:tcW w:w="2970" w:type="dxa"/>
          </w:tcPr>
          <w:p w:rsidR="007052AF" w:rsidRDefault="007052AF" w:rsidP="005E72D5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7052AF" w:rsidRDefault="007052AF" w:rsidP="005E72D5">
            <w:pPr>
              <w:rPr>
                <w:b/>
                <w:u w:val="single"/>
              </w:rPr>
            </w:pPr>
          </w:p>
        </w:tc>
      </w:tr>
      <w:tr w:rsidR="007052AF">
        <w:tc>
          <w:tcPr>
            <w:tcW w:w="2808" w:type="dxa"/>
          </w:tcPr>
          <w:p w:rsidR="007052AF" w:rsidRPr="00BE062E" w:rsidRDefault="007052AF" w:rsidP="005E72D5">
            <w:pPr>
              <w:rPr>
                <w:b/>
              </w:rPr>
            </w:pPr>
            <w:r w:rsidRPr="00BE062E">
              <w:rPr>
                <w:b/>
              </w:rPr>
              <w:t>Secondary Emergency Contact</w:t>
            </w:r>
          </w:p>
        </w:tc>
        <w:tc>
          <w:tcPr>
            <w:tcW w:w="2970" w:type="dxa"/>
          </w:tcPr>
          <w:p w:rsidR="007052AF" w:rsidRDefault="007052AF" w:rsidP="005E72D5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7052AF" w:rsidRDefault="007052AF" w:rsidP="005E72D5">
            <w:pPr>
              <w:rPr>
                <w:b/>
                <w:u w:val="single"/>
              </w:rPr>
            </w:pPr>
          </w:p>
        </w:tc>
      </w:tr>
    </w:tbl>
    <w:p w:rsidR="009B60F8" w:rsidRDefault="009B60F8" w:rsidP="005E72D5">
      <w:pPr>
        <w:rPr>
          <w:b/>
          <w:u w:val="single"/>
        </w:rPr>
      </w:pPr>
    </w:p>
    <w:p w:rsidR="009B60F8" w:rsidRDefault="00714D74" w:rsidP="009B60F8">
      <w:pPr>
        <w:rPr>
          <w:b/>
          <w:u w:val="single"/>
        </w:rPr>
      </w:pPr>
      <w:r>
        <w:rPr>
          <w:b/>
          <w:u w:val="single"/>
        </w:rPr>
        <w:t>Troop Contacts for</w:t>
      </w:r>
      <w:r w:rsidR="003249D7">
        <w:rPr>
          <w:b/>
          <w:u w:val="single"/>
        </w:rPr>
        <w:t xml:space="preserve"> Emergency Communication</w:t>
      </w:r>
      <w:r w:rsidR="009B60F8">
        <w:rPr>
          <w:b/>
          <w:u w:val="single"/>
        </w:rPr>
        <w:t>:</w:t>
      </w:r>
    </w:p>
    <w:p w:rsidR="009B60F8" w:rsidRPr="005E72D5" w:rsidRDefault="00714D74" w:rsidP="009B60F8">
      <w:pPr>
        <w:rPr>
          <w:i/>
        </w:rPr>
      </w:pPr>
      <w:r>
        <w:rPr>
          <w:i/>
        </w:rPr>
        <w:t xml:space="preserve">A designated adult </w:t>
      </w:r>
      <w:r w:rsidR="009B60F8" w:rsidRPr="00E47791">
        <w:rPr>
          <w:b/>
          <w:i/>
          <w:u w:val="single"/>
        </w:rPr>
        <w:t>not</w:t>
      </w:r>
      <w:r w:rsidR="009B60F8">
        <w:rPr>
          <w:i/>
        </w:rPr>
        <w:t xml:space="preserve"> attending the outing </w:t>
      </w:r>
      <w:r w:rsidR="005D0C80">
        <w:rPr>
          <w:b/>
          <w:i/>
          <w:u w:val="single"/>
        </w:rPr>
        <w:t>who</w:t>
      </w:r>
      <w:r w:rsidR="005D0C80" w:rsidRPr="00221721">
        <w:rPr>
          <w:b/>
          <w:i/>
          <w:u w:val="single"/>
        </w:rPr>
        <w:t xml:space="preserve"> </w:t>
      </w:r>
      <w:r w:rsidR="009B60F8" w:rsidRPr="00221721">
        <w:rPr>
          <w:b/>
          <w:i/>
          <w:u w:val="single"/>
        </w:rPr>
        <w:t>will</w:t>
      </w:r>
      <w:r w:rsidR="00E47791" w:rsidRPr="00221721">
        <w:rPr>
          <w:b/>
          <w:i/>
          <w:u w:val="single"/>
        </w:rPr>
        <w:t xml:space="preserve"> be in the l</w:t>
      </w:r>
      <w:r w:rsidR="009B60F8" w:rsidRPr="00221721">
        <w:rPr>
          <w:b/>
          <w:i/>
          <w:u w:val="single"/>
        </w:rPr>
        <w:t xml:space="preserve">ocal </w:t>
      </w:r>
      <w:r w:rsidR="009B60F8" w:rsidRPr="005D0C80">
        <w:rPr>
          <w:b/>
          <w:i/>
          <w:u w:val="single"/>
        </w:rPr>
        <w:t>McLean</w:t>
      </w:r>
      <w:r w:rsidR="00E47791" w:rsidRPr="004C380D">
        <w:rPr>
          <w:b/>
          <w:i/>
          <w:u w:val="single"/>
        </w:rPr>
        <w:t xml:space="preserve"> area</w:t>
      </w:r>
      <w:r w:rsidR="00E47791">
        <w:rPr>
          <w:i/>
        </w:rPr>
        <w:t xml:space="preserve"> during the outing</w:t>
      </w:r>
      <w:r w:rsidR="00F56534">
        <w:rPr>
          <w:i/>
        </w:rPr>
        <w:t xml:space="preserve"> will be </w:t>
      </w:r>
      <w:r w:rsidR="009B60F8">
        <w:rPr>
          <w:i/>
        </w:rPr>
        <w:t xml:space="preserve">responsible for working with the </w:t>
      </w:r>
      <w:r w:rsidR="005D0C80">
        <w:rPr>
          <w:i/>
        </w:rPr>
        <w:t>SM/</w:t>
      </w:r>
      <w:r w:rsidR="009B60F8">
        <w:rPr>
          <w:i/>
        </w:rPr>
        <w:t>Adult Outing Leader in the event of an emergency</w:t>
      </w:r>
      <w:r w:rsidR="0056391B">
        <w:rPr>
          <w:i/>
        </w:rPr>
        <w:t>, coordinating the emergency response if necessary, and communicating information</w:t>
      </w:r>
      <w:r>
        <w:rPr>
          <w:i/>
        </w:rPr>
        <w:t xml:space="preserve"> to troop families</w:t>
      </w:r>
      <w:r w:rsidR="009B60F8">
        <w:rPr>
          <w:i/>
        </w:rPr>
        <w:t xml:space="preserve">.  </w:t>
      </w:r>
      <w:r w:rsidR="00F56534">
        <w:rPr>
          <w:i/>
        </w:rPr>
        <w:t>The</w:t>
      </w:r>
      <w:r w:rsidR="009B60F8">
        <w:rPr>
          <w:i/>
        </w:rPr>
        <w:t xml:space="preserve"> Secondary Emergency </w:t>
      </w:r>
      <w:r w:rsidR="00C20B39">
        <w:rPr>
          <w:i/>
        </w:rPr>
        <w:t xml:space="preserve">Contact </w:t>
      </w:r>
      <w:r w:rsidR="00F56534">
        <w:rPr>
          <w:i/>
        </w:rPr>
        <w:t xml:space="preserve">is designated in case </w:t>
      </w:r>
      <w:r w:rsidR="00D73548">
        <w:rPr>
          <w:i/>
        </w:rPr>
        <w:t xml:space="preserve">the </w:t>
      </w:r>
      <w:r w:rsidR="00F56534">
        <w:rPr>
          <w:i/>
        </w:rPr>
        <w:t>P</w:t>
      </w:r>
      <w:r w:rsidR="009B60F8">
        <w:rPr>
          <w:i/>
        </w:rPr>
        <w:t xml:space="preserve">rimary is </w:t>
      </w:r>
      <w:r w:rsidR="00F56534">
        <w:rPr>
          <w:i/>
        </w:rPr>
        <w:t>unavailable</w:t>
      </w:r>
      <w:r w:rsidR="009B60F8">
        <w:rPr>
          <w:i/>
        </w:rPr>
        <w:t xml:space="preserve">.   </w:t>
      </w:r>
    </w:p>
    <w:p w:rsidR="009B60F8" w:rsidRDefault="009B60F8" w:rsidP="009B60F8">
      <w:pPr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2790"/>
        <w:gridCol w:w="1800"/>
        <w:gridCol w:w="1818"/>
      </w:tblGrid>
      <w:tr w:rsidR="009B60F8">
        <w:tc>
          <w:tcPr>
            <w:tcW w:w="2448" w:type="dxa"/>
          </w:tcPr>
          <w:p w:rsidR="009B60F8" w:rsidRPr="005E72D5" w:rsidRDefault="009B60F8" w:rsidP="005E72D5"/>
        </w:tc>
        <w:tc>
          <w:tcPr>
            <w:tcW w:w="2790" w:type="dxa"/>
          </w:tcPr>
          <w:p w:rsidR="009B60F8" w:rsidRPr="009B60F8" w:rsidRDefault="009B60F8" w:rsidP="009B60F8">
            <w:pPr>
              <w:rPr>
                <w:b/>
              </w:rPr>
            </w:pPr>
            <w:r w:rsidRPr="009B60F8">
              <w:rPr>
                <w:b/>
              </w:rPr>
              <w:t>Name</w:t>
            </w:r>
          </w:p>
        </w:tc>
        <w:tc>
          <w:tcPr>
            <w:tcW w:w="1800" w:type="dxa"/>
          </w:tcPr>
          <w:p w:rsidR="009B60F8" w:rsidRPr="009B60F8" w:rsidRDefault="009B60F8">
            <w:pPr>
              <w:rPr>
                <w:b/>
              </w:rPr>
            </w:pPr>
            <w:r w:rsidRPr="009B60F8">
              <w:rPr>
                <w:b/>
              </w:rPr>
              <w:t xml:space="preserve">Cell Phone </w:t>
            </w:r>
          </w:p>
        </w:tc>
        <w:tc>
          <w:tcPr>
            <w:tcW w:w="1818" w:type="dxa"/>
          </w:tcPr>
          <w:p w:rsidR="009B60F8" w:rsidRPr="009B60F8" w:rsidRDefault="001515C9">
            <w:pPr>
              <w:rPr>
                <w:b/>
              </w:rPr>
            </w:pPr>
            <w:r>
              <w:rPr>
                <w:b/>
              </w:rPr>
              <w:t xml:space="preserve">Alternate </w:t>
            </w:r>
            <w:r w:rsidR="009B60F8">
              <w:rPr>
                <w:b/>
              </w:rPr>
              <w:t xml:space="preserve">Phone </w:t>
            </w:r>
          </w:p>
        </w:tc>
      </w:tr>
      <w:tr w:rsidR="009B60F8">
        <w:tc>
          <w:tcPr>
            <w:tcW w:w="2448" w:type="dxa"/>
          </w:tcPr>
          <w:p w:rsidR="009B60F8" w:rsidRPr="009B60F8" w:rsidRDefault="009B60F8" w:rsidP="005E72D5">
            <w:pPr>
              <w:rPr>
                <w:b/>
              </w:rPr>
            </w:pPr>
            <w:r w:rsidRPr="009B60F8">
              <w:rPr>
                <w:b/>
              </w:rPr>
              <w:t>Primary Emergency Contact</w:t>
            </w:r>
          </w:p>
        </w:tc>
        <w:tc>
          <w:tcPr>
            <w:tcW w:w="2790" w:type="dxa"/>
          </w:tcPr>
          <w:p w:rsidR="009B60F8" w:rsidRDefault="009B60F8" w:rsidP="005E72D5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9B60F8" w:rsidRDefault="009B60F8" w:rsidP="005E72D5">
            <w:pPr>
              <w:rPr>
                <w:b/>
                <w:u w:val="single"/>
              </w:rPr>
            </w:pPr>
          </w:p>
        </w:tc>
        <w:tc>
          <w:tcPr>
            <w:tcW w:w="1818" w:type="dxa"/>
          </w:tcPr>
          <w:p w:rsidR="009B60F8" w:rsidRDefault="009B60F8" w:rsidP="005E72D5">
            <w:pPr>
              <w:rPr>
                <w:b/>
                <w:u w:val="single"/>
              </w:rPr>
            </w:pPr>
          </w:p>
        </w:tc>
      </w:tr>
      <w:tr w:rsidR="009B60F8">
        <w:tc>
          <w:tcPr>
            <w:tcW w:w="2448" w:type="dxa"/>
          </w:tcPr>
          <w:p w:rsidR="009B60F8" w:rsidRPr="009B60F8" w:rsidRDefault="009B60F8" w:rsidP="005E72D5">
            <w:pPr>
              <w:rPr>
                <w:b/>
              </w:rPr>
            </w:pPr>
            <w:r w:rsidRPr="009B60F8">
              <w:rPr>
                <w:b/>
              </w:rPr>
              <w:t>Secondary Emergency Contact</w:t>
            </w:r>
          </w:p>
        </w:tc>
        <w:tc>
          <w:tcPr>
            <w:tcW w:w="2790" w:type="dxa"/>
          </w:tcPr>
          <w:p w:rsidR="009B60F8" w:rsidRDefault="009B60F8" w:rsidP="005E72D5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9B60F8" w:rsidRDefault="009B60F8" w:rsidP="005E72D5">
            <w:pPr>
              <w:rPr>
                <w:b/>
                <w:u w:val="single"/>
              </w:rPr>
            </w:pPr>
          </w:p>
        </w:tc>
        <w:tc>
          <w:tcPr>
            <w:tcW w:w="1818" w:type="dxa"/>
          </w:tcPr>
          <w:p w:rsidR="009B60F8" w:rsidRDefault="009B60F8" w:rsidP="005E72D5">
            <w:pPr>
              <w:rPr>
                <w:b/>
                <w:u w:val="single"/>
              </w:rPr>
            </w:pPr>
          </w:p>
        </w:tc>
      </w:tr>
    </w:tbl>
    <w:p w:rsidR="00871FFD" w:rsidRDefault="00871FFD" w:rsidP="005E72D5">
      <w:pPr>
        <w:rPr>
          <w:b/>
          <w:u w:val="single"/>
        </w:rPr>
      </w:pPr>
    </w:p>
    <w:p w:rsidR="003F085F" w:rsidRDefault="003F085F" w:rsidP="005E72D5">
      <w:pPr>
        <w:rPr>
          <w:b/>
          <w:u w:val="single"/>
        </w:rPr>
      </w:pPr>
      <w:r>
        <w:rPr>
          <w:b/>
          <w:u w:val="single"/>
        </w:rPr>
        <w:t>Facility Contact:</w:t>
      </w:r>
    </w:p>
    <w:p w:rsidR="003F085F" w:rsidRDefault="003F085F" w:rsidP="005E72D5">
      <w:pPr>
        <w:rPr>
          <w:b/>
          <w:u w:val="single"/>
        </w:rPr>
      </w:pPr>
    </w:p>
    <w:p w:rsidR="00871FFD" w:rsidRPr="00871FFD" w:rsidRDefault="00467E1A" w:rsidP="00871FFD">
      <w:r>
        <w:t xml:space="preserve">Does the outing site have </w:t>
      </w:r>
      <w:r w:rsidR="00871FFD" w:rsidRPr="00871FFD">
        <w:t>cell coverage</w:t>
      </w:r>
      <w:r w:rsidR="00BE062E">
        <w:t>?</w:t>
      </w:r>
      <w:r w:rsidR="00871FFD" w:rsidRPr="00871FFD">
        <w:t xml:space="preserve">    </w:t>
      </w:r>
      <w:r>
        <w:rPr>
          <w:rFonts w:ascii="Times New Roman" w:hAnsi="Times New Roman" w:cs="Times New Roman"/>
        </w:rPr>
        <w:t></w:t>
      </w:r>
      <w:r w:rsidR="00871FFD" w:rsidRPr="00871FFD">
        <w:t xml:space="preserve">Yes   </w:t>
      </w:r>
      <w:r>
        <w:rPr>
          <w:rFonts w:ascii="Times New Roman" w:hAnsi="Times New Roman" w:cs="Times New Roman"/>
        </w:rPr>
        <w:t></w:t>
      </w:r>
      <w:r w:rsidR="00871FFD" w:rsidRPr="00871FFD">
        <w:t xml:space="preserve">No </w:t>
      </w:r>
    </w:p>
    <w:p w:rsidR="00871FFD" w:rsidRDefault="00871FFD" w:rsidP="00871FFD">
      <w:r>
        <w:t xml:space="preserve">Facility Phone(s):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5D0C80" w:rsidRDefault="00871FFD" w:rsidP="00871FFD">
      <w:r>
        <w:t xml:space="preserve">If </w:t>
      </w:r>
      <w:r w:rsidR="00467E1A">
        <w:t>no</w:t>
      </w:r>
      <w:r w:rsidR="003F085F">
        <w:t xml:space="preserve"> cell coverage or facility phone access</w:t>
      </w:r>
      <w:r w:rsidR="00467E1A">
        <w:t xml:space="preserve">, </w:t>
      </w:r>
      <w:r>
        <w:t>provide phone numbers where the troop can be reached in case of an Emergency</w:t>
      </w:r>
      <w:r w:rsidR="003F085F">
        <w:t xml:space="preserve">, e.g., </w:t>
      </w:r>
      <w:r w:rsidR="00CA05C2">
        <w:t>local land management agencies, etc</w:t>
      </w:r>
      <w:r w:rsidR="003F085F">
        <w:t>.</w:t>
      </w:r>
      <w:r>
        <w:t xml:space="preserve"> </w:t>
      </w:r>
    </w:p>
    <w:p w:rsidR="00CA05C2" w:rsidRDefault="00871FFD" w:rsidP="00871FFD">
      <w: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48"/>
        <w:gridCol w:w="2340"/>
      </w:tblGrid>
      <w:tr w:rsidR="00714D74" w:rsidRPr="009B60F8">
        <w:tc>
          <w:tcPr>
            <w:tcW w:w="3348" w:type="dxa"/>
          </w:tcPr>
          <w:p w:rsidR="00714D74" w:rsidRPr="009B60F8" w:rsidRDefault="00714D74" w:rsidP="009B60F8">
            <w:pPr>
              <w:rPr>
                <w:b/>
              </w:rPr>
            </w:pPr>
            <w:r w:rsidRPr="009B60F8">
              <w:rPr>
                <w:b/>
              </w:rPr>
              <w:t>Name</w:t>
            </w:r>
            <w:r>
              <w:rPr>
                <w:b/>
              </w:rPr>
              <w:t>/Agency</w:t>
            </w:r>
          </w:p>
        </w:tc>
        <w:tc>
          <w:tcPr>
            <w:tcW w:w="2340" w:type="dxa"/>
          </w:tcPr>
          <w:p w:rsidR="00714D74" w:rsidRPr="009B60F8" w:rsidRDefault="00714D74">
            <w:pPr>
              <w:rPr>
                <w:b/>
              </w:rPr>
            </w:pPr>
            <w:r w:rsidRPr="009B60F8">
              <w:rPr>
                <w:b/>
              </w:rPr>
              <w:t>Phone</w:t>
            </w:r>
          </w:p>
        </w:tc>
      </w:tr>
      <w:tr w:rsidR="00714D74">
        <w:tc>
          <w:tcPr>
            <w:tcW w:w="3348" w:type="dxa"/>
          </w:tcPr>
          <w:p w:rsidR="00714D74" w:rsidRDefault="00714D74" w:rsidP="005E72D5">
            <w:pPr>
              <w:rPr>
                <w:b/>
                <w:u w:val="single"/>
              </w:rPr>
            </w:pPr>
          </w:p>
          <w:p w:rsidR="00714D74" w:rsidRDefault="00714D74" w:rsidP="005E72D5">
            <w:pPr>
              <w:rPr>
                <w:b/>
                <w:u w:val="single"/>
              </w:rPr>
            </w:pPr>
          </w:p>
        </w:tc>
        <w:tc>
          <w:tcPr>
            <w:tcW w:w="2340" w:type="dxa"/>
          </w:tcPr>
          <w:p w:rsidR="00714D74" w:rsidRDefault="00714D74" w:rsidP="005E72D5">
            <w:pPr>
              <w:rPr>
                <w:b/>
                <w:u w:val="single"/>
              </w:rPr>
            </w:pPr>
          </w:p>
        </w:tc>
      </w:tr>
      <w:tr w:rsidR="00714D74">
        <w:tc>
          <w:tcPr>
            <w:tcW w:w="3348" w:type="dxa"/>
          </w:tcPr>
          <w:p w:rsidR="00714D74" w:rsidRDefault="00714D74" w:rsidP="005E72D5">
            <w:pPr>
              <w:rPr>
                <w:b/>
                <w:u w:val="single"/>
              </w:rPr>
            </w:pPr>
          </w:p>
          <w:p w:rsidR="00714D74" w:rsidRDefault="00714D74" w:rsidP="005E72D5">
            <w:pPr>
              <w:rPr>
                <w:b/>
                <w:u w:val="single"/>
              </w:rPr>
            </w:pPr>
          </w:p>
        </w:tc>
        <w:tc>
          <w:tcPr>
            <w:tcW w:w="2340" w:type="dxa"/>
          </w:tcPr>
          <w:p w:rsidR="00714D74" w:rsidRDefault="00714D74" w:rsidP="005E72D5">
            <w:pPr>
              <w:rPr>
                <w:b/>
                <w:u w:val="single"/>
              </w:rPr>
            </w:pPr>
          </w:p>
        </w:tc>
      </w:tr>
    </w:tbl>
    <w:p w:rsidR="00871FFD" w:rsidRDefault="00871FFD" w:rsidP="00871FFD"/>
    <w:p w:rsidR="00221721" w:rsidRDefault="001515C9" w:rsidP="00871FFD">
      <w:r>
        <w:t>Indicate any special details about this outing’s co</w:t>
      </w:r>
      <w:r w:rsidR="00871FFD">
        <w:t xml:space="preserve">mmunications </w:t>
      </w:r>
      <w:r>
        <w:t>p</w:t>
      </w:r>
      <w:r w:rsidR="00871FFD">
        <w:t>lan</w:t>
      </w:r>
      <w:r w:rsidR="00221721">
        <w:t>:  __________________________________________________________________________________________________________________________________________________________________________________________________</w:t>
      </w:r>
    </w:p>
    <w:p w:rsidR="00221721" w:rsidRPr="00871FFD" w:rsidRDefault="00221721" w:rsidP="00221721">
      <w:pPr>
        <w:pBdr>
          <w:bottom w:val="single" w:sz="12" w:space="1" w:color="auto"/>
        </w:pBdr>
      </w:pPr>
      <w:r>
        <w:t>_____________________________________________________________________________________________________</w:t>
      </w:r>
      <w:r w:rsidRPr="007D2E80">
        <w:t>_____________________________________________________________________________________________</w:t>
      </w:r>
    </w:p>
    <w:p w:rsidR="00C20B39" w:rsidRDefault="00C20B39" w:rsidP="00221721"/>
    <w:p w:rsidR="00FC7C09" w:rsidRDefault="007D2E80" w:rsidP="005E72D5">
      <w:r w:rsidRPr="004C380D">
        <w:rPr>
          <w:b/>
          <w:u w:val="single"/>
        </w:rPr>
        <w:t xml:space="preserve">Emergency Plan </w:t>
      </w:r>
      <w:r w:rsidR="003F085F" w:rsidRPr="004C380D">
        <w:rPr>
          <w:b/>
          <w:u w:val="single"/>
        </w:rPr>
        <w:t>Distribution</w:t>
      </w:r>
      <w:r w:rsidRPr="007D2E80">
        <w:rPr>
          <w:b/>
        </w:rPr>
        <w:t>:</w:t>
      </w:r>
      <w:r w:rsidR="003F085F">
        <w:rPr>
          <w:b/>
        </w:rPr>
        <w:t xml:space="preserve">  </w:t>
      </w:r>
      <w:r w:rsidR="00C55284">
        <w:t xml:space="preserve">Distribute electronically to </w:t>
      </w:r>
      <w:bookmarkStart w:id="0" w:name="_GoBack"/>
      <w:bookmarkEnd w:id="0"/>
      <w:r w:rsidR="003F085F" w:rsidRPr="004C380D">
        <w:t>Scoutmaster, Outing Adult Leader (if not SM), Committee Chair, Medic and Ass</w:t>
      </w:r>
      <w:r w:rsidR="002E006B">
        <w:t>istan</w:t>
      </w:r>
      <w:r w:rsidR="003F085F" w:rsidRPr="004C380D">
        <w:t>t Medic, Outdoor ASM</w:t>
      </w:r>
      <w:r w:rsidR="00714D74">
        <w:t>, Outdoor Committee Program Chair</w:t>
      </w:r>
      <w:r w:rsidR="00FC7C09">
        <w:t xml:space="preserve">.  Ensure the plan is included </w:t>
      </w:r>
      <w:r w:rsidR="00AC6EBF">
        <w:t xml:space="preserve">in the </w:t>
      </w:r>
      <w:r w:rsidR="00FC7C09">
        <w:t xml:space="preserve">Outing Binder.  Refer to the </w:t>
      </w:r>
      <w:r w:rsidR="00AC6EBF">
        <w:t>troop outing planning guide</w:t>
      </w:r>
      <w:r w:rsidR="00FC7C09">
        <w:t xml:space="preserve"> for a list of troop contacts.</w:t>
      </w:r>
    </w:p>
    <w:sectPr w:rsidR="00FC7C09" w:rsidSect="009A7638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D5"/>
    <w:rsid w:val="001515C9"/>
    <w:rsid w:val="001802EA"/>
    <w:rsid w:val="00197127"/>
    <w:rsid w:val="001B10D7"/>
    <w:rsid w:val="00221721"/>
    <w:rsid w:val="0022338E"/>
    <w:rsid w:val="00261CE1"/>
    <w:rsid w:val="002A0356"/>
    <w:rsid w:val="002D1D45"/>
    <w:rsid w:val="002E006B"/>
    <w:rsid w:val="003249D7"/>
    <w:rsid w:val="0032501C"/>
    <w:rsid w:val="003F085F"/>
    <w:rsid w:val="00467E1A"/>
    <w:rsid w:val="004C380D"/>
    <w:rsid w:val="005164EC"/>
    <w:rsid w:val="0056391B"/>
    <w:rsid w:val="005A1BC2"/>
    <w:rsid w:val="005D0C80"/>
    <w:rsid w:val="005E72D5"/>
    <w:rsid w:val="005F4836"/>
    <w:rsid w:val="00644B25"/>
    <w:rsid w:val="00691E3E"/>
    <w:rsid w:val="006F1B5A"/>
    <w:rsid w:val="006F6F48"/>
    <w:rsid w:val="007052AF"/>
    <w:rsid w:val="007136F4"/>
    <w:rsid w:val="00714D74"/>
    <w:rsid w:val="007D2E80"/>
    <w:rsid w:val="00825CE8"/>
    <w:rsid w:val="00871FFD"/>
    <w:rsid w:val="00935043"/>
    <w:rsid w:val="009A7638"/>
    <w:rsid w:val="009B60F8"/>
    <w:rsid w:val="009F10C1"/>
    <w:rsid w:val="00A56D85"/>
    <w:rsid w:val="00A92D8B"/>
    <w:rsid w:val="00AC6EBF"/>
    <w:rsid w:val="00AD6F0C"/>
    <w:rsid w:val="00B44235"/>
    <w:rsid w:val="00B87444"/>
    <w:rsid w:val="00BD5421"/>
    <w:rsid w:val="00BE062E"/>
    <w:rsid w:val="00C20B39"/>
    <w:rsid w:val="00C27DEF"/>
    <w:rsid w:val="00C32EF5"/>
    <w:rsid w:val="00C446BB"/>
    <w:rsid w:val="00C55284"/>
    <w:rsid w:val="00C95F14"/>
    <w:rsid w:val="00CA05C2"/>
    <w:rsid w:val="00CC2707"/>
    <w:rsid w:val="00D1643C"/>
    <w:rsid w:val="00D64CF5"/>
    <w:rsid w:val="00D73548"/>
    <w:rsid w:val="00D85D6B"/>
    <w:rsid w:val="00E022F4"/>
    <w:rsid w:val="00E47791"/>
    <w:rsid w:val="00E54829"/>
    <w:rsid w:val="00E77A66"/>
    <w:rsid w:val="00EE3479"/>
    <w:rsid w:val="00EE62A0"/>
    <w:rsid w:val="00F55BE6"/>
    <w:rsid w:val="00F56534"/>
    <w:rsid w:val="00F960E1"/>
    <w:rsid w:val="00FC772D"/>
    <w:rsid w:val="00FC7C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C7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C7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costafr</cp:lastModifiedBy>
  <cp:revision>8</cp:revision>
  <cp:lastPrinted>2014-10-01T17:51:00Z</cp:lastPrinted>
  <dcterms:created xsi:type="dcterms:W3CDTF">2014-10-02T15:54:00Z</dcterms:created>
  <dcterms:modified xsi:type="dcterms:W3CDTF">2014-10-02T17:40:00Z</dcterms:modified>
</cp:coreProperties>
</file>